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Prismal — Bygg og håndverk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[Ditt selskapsnavn]   [Kundens 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[Adresse]             [Kundens adresse]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[Tlf | E-post]        Dato: [Dato]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Referanse: [Referanse]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Gyldig til: [Dato]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PROSJEKTBESKRIVELSE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prosjektet i 2–3 setninger: type arbeid, sted, hovedomfang]</w:t>
      </w:r>
    </w:p>
    <w:p>
      <w:pPr>
        <w:pStyle w:val="Heading2"/>
        <w:spacing w:after="120" w:before="320"/>
      </w:pPr>
      <w:r>
        <w:t xml:space="preserve">SPESIFISERT ARBEIDSKRAFT</w:t>
      </w:r>
    </w:p>
    <w:p>
      <w:pPr>
        <w:spacing w:after="80"/>
        <w:jc w:val="both"/>
      </w:pPr>
      <w:r>
        <w:rPr>
          <w:sz w:val="24"/>
          <w:szCs w:val="24"/>
        </w:rPr>
        <w:t xml:space="preserve">Rolle / Beskrivelse                   | Timer  | Timepris   | Beløp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--------------------------------------|--------|------------|-------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[Rolle 1 — f.eks. Prosjektleder]     |   [X]  | kr [X]/t   | kr [X]</w:t>
      </w:r>
    </w:p>
    <w:p>
      <w:pPr>
        <w:spacing w:after="80"/>
        <w:jc w:val="both"/>
      </w:pPr>
      <w:r>
        <w:rPr>
          <w:sz w:val="24"/>
          <w:szCs w:val="24"/>
        </w:rPr>
        <w:t xml:space="preserve">[Rolle 2 — f.eks. Fagarbeider bygg]  |   [X]  | kr [X]/t   | kr [X]</w:t>
      </w:r>
    </w:p>
    <w:p>
      <w:pPr>
        <w:spacing w:after="80"/>
        <w:jc w:val="both"/>
      </w:pPr>
      <w:r>
        <w:rPr>
          <w:sz w:val="24"/>
          <w:szCs w:val="24"/>
        </w:rPr>
        <w:t xml:space="preserve">[Rolle 3 — f.eks. Maskinoperatør]    |   [X]  | kr [X]/t   | kr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 arbeidskraft: kr [Sum]</w:t>
      </w:r>
    </w:p>
    <w:p>
      <w:pPr>
        <w:pStyle w:val="Heading2"/>
        <w:spacing w:after="120" w:before="320"/>
      </w:pPr>
      <w:r>
        <w:t xml:space="preserve">SPESIFISERTE MATERIALER</w:t>
      </w:r>
    </w:p>
    <w:p>
      <w:pPr>
        <w:spacing w:after="80"/>
        <w:jc w:val="both"/>
      </w:pPr>
      <w:r>
        <w:rPr>
          <w:sz w:val="24"/>
          <w:szCs w:val="24"/>
        </w:rPr>
        <w:t xml:space="preserve">Materiell / Beskrivelse               | Antall | Enhetspris | Beløp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--------------------------------------|--------|------------|-------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[Materiell 1 — f.eks. Betong C25]    |   [X]  | kr [X]     | kr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[Materiell 2 — f.eks. Armering]      |   [X]  | kr [X]     | kr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[Materiell 3 — f.eks. Treverk]       |   [X]  | kr [X]     | kr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 materiell: kr [Sum]</w:t>
      </w:r>
    </w:p>
    <w:p>
      <w:pPr>
        <w:pStyle w:val="Heading2"/>
        <w:spacing w:after="120" w:before="320"/>
      </w:pPr>
      <w:r>
        <w:t xml:space="preserve">SAMMENSTILLING</w:t>
      </w:r>
    </w:p>
    <w:p>
      <w:pPr>
        <w:spacing w:after="80"/>
        <w:jc w:val="both"/>
      </w:pPr>
      <w:r>
        <w:rPr>
          <w:sz w:val="24"/>
          <w:szCs w:val="24"/>
        </w:rPr>
        <w:t xml:space="preserve">Delsum arbeidskraft:             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Delsum materiell:                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Uforutsette kostnader ([X]%):    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Totalbeløp (ekskl. mva.):       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Mva. 25%:                       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Å BETALE:                        kr [Sum]</w:t>
      </w:r>
    </w:p>
    <w:p>
      <w:pPr>
        <w:pStyle w:val="Heading2"/>
        <w:spacing w:after="120" w:before="320"/>
      </w:pPr>
      <w:r>
        <w:t xml:space="preserve">BETALINGSPLAN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kontraktsinngåelse: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[milepæl, f.eks. råbygg ferdig]: kr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overlevering: kr [Sum]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Betaling innen [X] dager fra fakturadato. Forsinkelsesrente [X]% per måned.</w:t>
      </w:r>
    </w:p>
    <w:p>
      <w:pPr>
        <w:pStyle w:val="Heading2"/>
        <w:spacing w:after="120" w:before="320"/>
      </w:pPr>
      <w:r>
        <w:t xml:space="preserve">GYLDIGHET OG ENDRINGSORDRER</w:t>
      </w:r>
    </w:p>
    <w:p>
      <w:pPr>
        <w:spacing w:after="80"/>
        <w:jc w:val="both"/>
      </w:pPr>
      <w:r>
        <w:rPr>
          <w:sz w:val="24"/>
          <w:szCs w:val="24"/>
        </w:rPr>
        <w:t xml:space="preserve">Dette pristilbudet er gyldig i [X] dager fra dato.</w:t>
      </w:r>
    </w:p>
    <w:p>
      <w:pPr>
        <w:spacing w:after="80"/>
        <w:jc w:val="both"/>
      </w:pPr>
      <w:r>
        <w:rPr>
          <w:sz w:val="24"/>
          <w:szCs w:val="24"/>
        </w:rPr>
        <w:t xml:space="preserve">Endringer eller tilleggsarbeid faktureres etter nedenstående enhetspriser eller avtalt pris.</w:t>
      </w:r>
    </w:p>
    <w:p>
      <w:pPr>
        <w:spacing w:after="80"/>
        <w:jc w:val="both"/>
      </w:pPr>
      <w:r>
        <w:rPr>
          <w:sz w:val="24"/>
          <w:szCs w:val="24"/>
        </w:rPr>
        <w:t xml:space="preserve">Alle endringer bekreftes skriftlig via e-post eller endringsordre.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[Navn, Tittel]</w:t>
      </w:r>
    </w:p>
    <w:p>
      <w:pPr>
        <w:spacing w:after="80"/>
        <w:jc w:val="both"/>
      </w:pPr>
      <w:r>
        <w:rPr>
          <w:sz w:val="24"/>
          <w:szCs w:val="24"/>
        </w:rPr>
        <w:t xml:space="preserve">[Selskapsnavn | Org.nr]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2026-07-11T05:24:35.918Z</dcterms:created>
  <dcterms:modified xsi:type="dcterms:W3CDTF">2026-07-11T05:24:35.918Z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